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46AB8" w14:textId="77777777" w:rsidR="008A29C3" w:rsidRDefault="008A29C3"/>
    <w:p w14:paraId="0B2A9803" w14:textId="65C22869" w:rsidR="008A29C3" w:rsidRDefault="008A29C3" w:rsidP="008A29C3">
      <w:pPr>
        <w:jc w:val="center"/>
      </w:pPr>
      <w:r>
        <w:rPr>
          <w:noProof/>
        </w:rPr>
        <w:drawing>
          <wp:inline distT="0" distB="0" distL="0" distR="0" wp14:anchorId="6C8BB37A" wp14:editId="687B85A0">
            <wp:extent cx="813108" cy="934279"/>
            <wp:effectExtent l="0" t="0" r="6350" b="0"/>
            <wp:docPr id="94179615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281" cy="937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A9053" w14:textId="7FDEDB78" w:rsidR="008A29C3" w:rsidRPr="008A29C3" w:rsidRDefault="0071119A" w:rsidP="008A29C3">
      <w:pPr>
        <w:spacing w:after="0"/>
        <w:jc w:val="center"/>
        <w:rPr>
          <w:b/>
          <w:bCs/>
        </w:rPr>
      </w:pPr>
      <w:r w:rsidRPr="008A29C3">
        <w:rPr>
          <w:b/>
          <w:bCs/>
        </w:rPr>
        <w:t xml:space="preserve">ACTA DE LA ASAMBLEA GENERAL </w:t>
      </w:r>
      <w:r w:rsidR="000B3FA1" w:rsidRPr="008A29C3">
        <w:rPr>
          <w:b/>
          <w:bCs/>
        </w:rPr>
        <w:t>OIRDINARIA DE</w:t>
      </w:r>
      <w:r w:rsidRPr="008A29C3">
        <w:rPr>
          <w:b/>
          <w:bCs/>
        </w:rPr>
        <w:t xml:space="preserve"> LA CASA CASTILLA LEON EN SEVILLA</w:t>
      </w:r>
    </w:p>
    <w:p w14:paraId="6FC0A2B4" w14:textId="2541D182" w:rsidR="007F6E01" w:rsidRPr="008A29C3" w:rsidRDefault="0071119A" w:rsidP="008A29C3">
      <w:pPr>
        <w:spacing w:after="0"/>
        <w:jc w:val="center"/>
        <w:rPr>
          <w:b/>
          <w:bCs/>
        </w:rPr>
      </w:pPr>
      <w:r w:rsidRPr="008A29C3">
        <w:rPr>
          <w:b/>
          <w:bCs/>
        </w:rPr>
        <w:t xml:space="preserve">DIA  </w:t>
      </w:r>
      <w:r w:rsidR="00D91437">
        <w:rPr>
          <w:b/>
          <w:bCs/>
        </w:rPr>
        <w:t>24</w:t>
      </w:r>
      <w:r w:rsidRPr="008A29C3">
        <w:rPr>
          <w:b/>
          <w:bCs/>
        </w:rPr>
        <w:t xml:space="preserve"> DE </w:t>
      </w:r>
      <w:r w:rsidR="00D91437">
        <w:rPr>
          <w:b/>
          <w:bCs/>
        </w:rPr>
        <w:t>FEBRERO</w:t>
      </w:r>
      <w:r w:rsidRPr="008A29C3">
        <w:rPr>
          <w:b/>
          <w:bCs/>
        </w:rPr>
        <w:t xml:space="preserve"> DE 202</w:t>
      </w:r>
      <w:r w:rsidR="00D91437">
        <w:rPr>
          <w:b/>
          <w:bCs/>
        </w:rPr>
        <w:t>5</w:t>
      </w:r>
    </w:p>
    <w:p w14:paraId="6A1FF73B" w14:textId="77777777" w:rsidR="008A29C3" w:rsidRDefault="008A29C3" w:rsidP="008A29C3">
      <w:pPr>
        <w:spacing w:after="0"/>
        <w:jc w:val="center"/>
      </w:pPr>
    </w:p>
    <w:p w14:paraId="6B4E2B7E" w14:textId="567CE758" w:rsidR="0071119A" w:rsidRDefault="0071119A" w:rsidP="008A29C3">
      <w:pPr>
        <w:jc w:val="both"/>
      </w:pPr>
      <w:r>
        <w:tab/>
        <w:t>En la ciudad de Sevilla, siendo las</w:t>
      </w:r>
      <w:r w:rsidR="00D91437">
        <w:t>19</w:t>
      </w:r>
      <w:r>
        <w:t>:</w:t>
      </w:r>
      <w:r w:rsidR="007E2F88">
        <w:t>1</w:t>
      </w:r>
      <w:r w:rsidR="00D91437">
        <w:t>0</w:t>
      </w:r>
      <w:r w:rsidR="007E2F88">
        <w:t xml:space="preserve"> </w:t>
      </w:r>
      <w:r>
        <w:t xml:space="preserve">del día </w:t>
      </w:r>
      <w:r w:rsidR="00D91437">
        <w:t>24</w:t>
      </w:r>
      <w:r>
        <w:t xml:space="preserve"> de </w:t>
      </w:r>
      <w:r w:rsidR="00D91437">
        <w:t>Febrero</w:t>
      </w:r>
      <w:r>
        <w:t xml:space="preserve"> de 202</w:t>
      </w:r>
      <w:r w:rsidR="00D91437">
        <w:t>5</w:t>
      </w:r>
      <w:r>
        <w:t xml:space="preserve"> y en segunda convocatoria por parte de la Sra., Presidente Dª María Rosa Giménez Bech se dio comienzo la celebración de la ASAMB</w:t>
      </w:r>
      <w:r w:rsidR="00A95049">
        <w:t>L</w:t>
      </w:r>
      <w:r>
        <w:t>E</w:t>
      </w:r>
      <w:r w:rsidR="00A95049">
        <w:t>A</w:t>
      </w:r>
      <w:r>
        <w:t xml:space="preserve"> GENERA</w:t>
      </w:r>
      <w:r w:rsidR="00A95049">
        <w:t>L</w:t>
      </w:r>
      <w:r>
        <w:t xml:space="preserve"> ORDINARIA,</w:t>
      </w:r>
      <w:r w:rsidR="00913874">
        <w:t xml:space="preserve"> en la sede provisional de la Asociación sita C</w:t>
      </w:r>
      <w:r w:rsidR="00A95049">
        <w:t>/</w:t>
      </w:r>
      <w:r w:rsidR="00913874">
        <w:t xml:space="preserve">: </w:t>
      </w:r>
      <w:r w:rsidR="00761236">
        <w:t>San Alonso</w:t>
      </w:r>
      <w:r w:rsidR="00913874">
        <w:t xml:space="preserve"> de </w:t>
      </w:r>
      <w:r w:rsidR="007E2F88">
        <w:t>Orozco</w:t>
      </w:r>
      <w:r w:rsidR="00913874">
        <w:t xml:space="preserve"> nº</w:t>
      </w:r>
      <w:r w:rsidR="000B3FA1">
        <w:t>3, 41003</w:t>
      </w:r>
      <w:r w:rsidR="00913874">
        <w:t xml:space="preserve"> Sevilla con arreglo al orden del día contenido en la convocatoria de fecha </w:t>
      </w:r>
      <w:r w:rsidR="007E2F88">
        <w:t xml:space="preserve">21 de </w:t>
      </w:r>
      <w:r w:rsidR="00913874">
        <w:t>Marzo del actual.</w:t>
      </w:r>
    </w:p>
    <w:p w14:paraId="16EB7C47" w14:textId="6729EB0D" w:rsidR="00913874" w:rsidRDefault="00913874" w:rsidP="008A29C3">
      <w:pPr>
        <w:spacing w:after="0"/>
      </w:pPr>
      <w:r>
        <w:tab/>
        <w:t>Asisten al acto los siguientes socios</w:t>
      </w:r>
      <w:r w:rsidR="007E2F88">
        <w:t>:</w:t>
      </w:r>
    </w:p>
    <w:p w14:paraId="623873DC" w14:textId="0A1CA37D" w:rsidR="00A914DE" w:rsidRPr="00153F4A" w:rsidRDefault="00A914DE" w:rsidP="007E2F88">
      <w:pPr>
        <w:spacing w:after="0"/>
        <w:rPr>
          <w:lang w:val="pt-PT"/>
        </w:rPr>
      </w:pPr>
      <w:r w:rsidRPr="00153F4A">
        <w:rPr>
          <w:lang w:val="pt-PT"/>
        </w:rPr>
        <w:t>Dña. Manuela Arcos Sanz</w:t>
      </w:r>
    </w:p>
    <w:p w14:paraId="4024E045" w14:textId="6AD40108" w:rsidR="007E2F88" w:rsidRPr="00153F4A" w:rsidRDefault="007E2F88" w:rsidP="007E2F88">
      <w:pPr>
        <w:spacing w:after="0"/>
        <w:rPr>
          <w:lang w:val="pt-PT"/>
        </w:rPr>
      </w:pPr>
      <w:r w:rsidRPr="00153F4A">
        <w:rPr>
          <w:lang w:val="pt-PT"/>
        </w:rPr>
        <w:t>Dña. Pilar Ferreras de Codes</w:t>
      </w:r>
    </w:p>
    <w:p w14:paraId="533F15EF" w14:textId="18943A99" w:rsidR="00A914DE" w:rsidRDefault="00A914DE" w:rsidP="007E2F88">
      <w:pPr>
        <w:spacing w:after="0"/>
      </w:pPr>
      <w:r>
        <w:t>Dña.  María del Carmen García de Velasco</w:t>
      </w:r>
    </w:p>
    <w:p w14:paraId="4139E235" w14:textId="6B528182" w:rsidR="00A914DE" w:rsidRDefault="00A914DE" w:rsidP="007E2F88">
      <w:pPr>
        <w:spacing w:after="0"/>
      </w:pPr>
      <w:r>
        <w:t>D. Jaime Garcia-</w:t>
      </w:r>
      <w:proofErr w:type="spellStart"/>
      <w:r>
        <w:t>Miñas</w:t>
      </w:r>
      <w:proofErr w:type="spellEnd"/>
      <w:r>
        <w:t xml:space="preserve"> Ramos</w:t>
      </w:r>
    </w:p>
    <w:p w14:paraId="3AB804A0" w14:textId="4D877795" w:rsidR="007E2F88" w:rsidRDefault="007E2F88" w:rsidP="007E2F88">
      <w:pPr>
        <w:spacing w:after="0"/>
      </w:pPr>
      <w:r>
        <w:t>Dña. Rosa María Giménez Bech</w:t>
      </w:r>
      <w:r w:rsidR="00601736">
        <w:t>, Presidente</w:t>
      </w:r>
    </w:p>
    <w:p w14:paraId="72472660" w14:textId="6103800B" w:rsidR="007E2F88" w:rsidRDefault="007E2F88" w:rsidP="007E2F88">
      <w:pPr>
        <w:spacing w:after="0"/>
      </w:pPr>
      <w:r>
        <w:t>D. Juan Antonio González Marcos</w:t>
      </w:r>
    </w:p>
    <w:p w14:paraId="68B9E64F" w14:textId="530A2A00" w:rsidR="00A914DE" w:rsidRDefault="00A914DE" w:rsidP="007E2F88">
      <w:pPr>
        <w:spacing w:after="0"/>
      </w:pPr>
      <w:r>
        <w:t>D. Francisco Hospital Gómez</w:t>
      </w:r>
    </w:p>
    <w:p w14:paraId="317065B2" w14:textId="5E541BEF" w:rsidR="007E2F88" w:rsidRDefault="007E2F88" w:rsidP="007E2F88">
      <w:pPr>
        <w:spacing w:after="0"/>
      </w:pPr>
      <w:r>
        <w:t>D. Justino Luengo Ayala</w:t>
      </w:r>
    </w:p>
    <w:p w14:paraId="2D8BD984" w14:textId="5BC075EA" w:rsidR="007E2F88" w:rsidRDefault="007E2F88" w:rsidP="007E2F88">
      <w:pPr>
        <w:spacing w:after="0"/>
      </w:pPr>
      <w:r>
        <w:t>D. José Méndez Cardo</w:t>
      </w:r>
      <w:r w:rsidR="00601736">
        <w:t>. Tesorero</w:t>
      </w:r>
    </w:p>
    <w:p w14:paraId="5B918D11" w14:textId="77777777" w:rsidR="00601736" w:rsidRDefault="007E2F88" w:rsidP="007E2F88">
      <w:pPr>
        <w:spacing w:after="0"/>
      </w:pPr>
      <w:r>
        <w:t>D. José Ángel Narros Gag</w:t>
      </w:r>
      <w:r w:rsidR="00601736">
        <w:t>o</w:t>
      </w:r>
    </w:p>
    <w:p w14:paraId="6491702B" w14:textId="329BF477" w:rsidR="00A914DE" w:rsidRDefault="00A914DE" w:rsidP="007E2F88">
      <w:pPr>
        <w:spacing w:after="0"/>
      </w:pPr>
      <w:r>
        <w:t>D. Luis Núñez Solano</w:t>
      </w:r>
    </w:p>
    <w:p w14:paraId="523713BC" w14:textId="79DDA06F" w:rsidR="007E2F88" w:rsidRDefault="00601736" w:rsidP="007E2F88">
      <w:pPr>
        <w:spacing w:after="0"/>
      </w:pPr>
      <w:r>
        <w:t>Dña. Asunción Pérez Andrés</w:t>
      </w:r>
    </w:p>
    <w:p w14:paraId="6BB4EE84" w14:textId="1518DBA1" w:rsidR="00A914DE" w:rsidRDefault="00A914DE" w:rsidP="007E2F88">
      <w:pPr>
        <w:spacing w:after="0"/>
      </w:pPr>
      <w:r>
        <w:t>Dña. Isabel Ponce Rufo</w:t>
      </w:r>
    </w:p>
    <w:p w14:paraId="0C9E6C93" w14:textId="5977A814" w:rsidR="004A78C4" w:rsidRDefault="004A78C4" w:rsidP="007E2F88">
      <w:pPr>
        <w:spacing w:after="0"/>
      </w:pPr>
      <w:r>
        <w:t>Dña. Rosario Segura Ramos</w:t>
      </w:r>
    </w:p>
    <w:p w14:paraId="375FC1DA" w14:textId="552844E2" w:rsidR="004A78C4" w:rsidRDefault="004A78C4" w:rsidP="007E2F88">
      <w:pPr>
        <w:spacing w:after="0"/>
      </w:pPr>
      <w:r>
        <w:t xml:space="preserve">D. Rafael Urías Alvarez, Secretario </w:t>
      </w:r>
    </w:p>
    <w:p w14:paraId="713121D9" w14:textId="528C6E20" w:rsidR="004A78C4" w:rsidRPr="00E82373" w:rsidRDefault="004A78C4" w:rsidP="007E2F88">
      <w:pPr>
        <w:spacing w:after="0"/>
      </w:pPr>
      <w:r w:rsidRPr="00E82373">
        <w:t xml:space="preserve">Dña. Margarita Valero </w:t>
      </w:r>
      <w:proofErr w:type="gramStart"/>
      <w:r w:rsidRPr="00E82373">
        <w:t>Jiménez(</w:t>
      </w:r>
      <w:proofErr w:type="gramEnd"/>
      <w:r w:rsidRPr="00E82373">
        <w:t>Representada)</w:t>
      </w:r>
    </w:p>
    <w:p w14:paraId="1DF94801" w14:textId="3172C507" w:rsidR="004A78C4" w:rsidRPr="00E82373" w:rsidRDefault="004A78C4" w:rsidP="007E2F88">
      <w:pPr>
        <w:spacing w:after="0"/>
      </w:pPr>
      <w:r w:rsidRPr="00E82373">
        <w:t>D. Andrés Laredo Ruiz</w:t>
      </w:r>
    </w:p>
    <w:p w14:paraId="0708113A" w14:textId="77777777" w:rsidR="004A78C4" w:rsidRPr="00E82373" w:rsidRDefault="004A78C4" w:rsidP="007E2F88">
      <w:pPr>
        <w:spacing w:after="0"/>
      </w:pPr>
    </w:p>
    <w:p w14:paraId="54297B33" w14:textId="2E04194F" w:rsidR="00A914DE" w:rsidRPr="00A914DE" w:rsidRDefault="00601736" w:rsidP="00A914DE">
      <w:pPr>
        <w:rPr>
          <w:rFonts w:ascii="Calibri" w:eastAsia="Times New Roman" w:hAnsi="Calibri" w:cs="Calibri"/>
          <w:color w:val="222222"/>
          <w:kern w:val="0"/>
          <w:sz w:val="24"/>
          <w:szCs w:val="24"/>
          <w:lang w:eastAsia="es-ES"/>
          <w14:ligatures w14:val="none"/>
        </w:rPr>
      </w:pPr>
      <w:r>
        <w:t>D.</w:t>
      </w:r>
      <w:r w:rsidR="00A914DE" w:rsidRPr="00A914DE">
        <w:rPr>
          <w:rFonts w:ascii="Calibri" w:eastAsia="Times New Roman" w:hAnsi="Calibri" w:cs="Times New Roman"/>
          <w:b/>
          <w:kern w:val="0"/>
          <w:sz w:val="24"/>
          <w:szCs w:val="24"/>
          <w14:ligatures w14:val="none"/>
        </w:rPr>
        <w:t xml:space="preserve"> ORDEN DEL DÍA</w:t>
      </w:r>
      <w:r w:rsidR="00A914DE" w:rsidRPr="00A914DE">
        <w:rPr>
          <w:rFonts w:ascii="Calibri" w:eastAsia="Times New Roman" w:hAnsi="Calibri" w:cs="Calibri"/>
          <w:color w:val="222222"/>
          <w:kern w:val="0"/>
          <w:sz w:val="24"/>
          <w:szCs w:val="24"/>
          <w:lang w:eastAsia="es-ES"/>
          <w14:ligatures w14:val="none"/>
        </w:rPr>
        <w:t> </w:t>
      </w:r>
    </w:p>
    <w:p w14:paraId="566835D5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Calibri"/>
          <w:color w:val="222222"/>
          <w:kern w:val="0"/>
          <w:sz w:val="24"/>
          <w:szCs w:val="24"/>
          <w:lang w:eastAsia="es-ES"/>
          <w14:ligatures w14:val="none"/>
        </w:rPr>
      </w:pPr>
      <w:r w:rsidRPr="00A914DE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Lectura y aprobación, si procede, del acta de la sesión anterior, de 10 de abril de 2024</w:t>
      </w:r>
    </w:p>
    <w:p w14:paraId="76E61234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Informe de la Sra. Presidente.</w:t>
      </w:r>
    </w:p>
    <w:p w14:paraId="73554F52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Valoración del resultado de la encuesta que se adjunta con esta convocatoria, que deberá ser enviado al correo de la Casa Castilla y León </w:t>
      </w:r>
      <w:hyperlink r:id="rId6" w:history="1">
        <w:r w:rsidRPr="00A914DE">
          <w:rPr>
            <w:rFonts w:ascii="Calibri" w:eastAsia="Times New Roman" w:hAnsi="Calibri" w:cs="Calibri"/>
            <w:color w:val="467886" w:themeColor="hyperlink"/>
            <w:kern w:val="0"/>
            <w:sz w:val="24"/>
            <w:szCs w:val="24"/>
            <w:u w:val="single"/>
            <w14:ligatures w14:val="none"/>
          </w:rPr>
          <w:t>casacastillayleonsevilla@gmail.com</w:t>
        </w:r>
      </w:hyperlink>
      <w:r w:rsidRPr="00A914DE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 xml:space="preserve"> o entregándolas en la Clínica Narros Giménez Bech, C/ Diego Ángulo Iñiguez, número 3-4 local, D P 41018 Sevilla, mañana de 9:00 a 14:00 horas y t arde también se puede entregar en la sede o enviar por WhatsApp al 677 430 726 antes del día 24</w:t>
      </w:r>
    </w:p>
    <w:p w14:paraId="2AD0F580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>Valoración de las actividades de 2024 de la Casa Castilla y León en Sevilla</w:t>
      </w:r>
    </w:p>
    <w:p w14:paraId="2D66FAF4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>Informe del Tesorero.</w:t>
      </w:r>
      <w:r w:rsidRPr="00A914DE">
        <w:rPr>
          <w:rFonts w:ascii="Calibri" w:eastAsia="Times New Roman" w:hAnsi="Calibri" w:cs="Times New Roman"/>
          <w:kern w:val="0"/>
          <w:sz w:val="24"/>
          <w:szCs w:val="24"/>
          <w:lang w:eastAsia="es-ES"/>
          <w14:ligatures w14:val="none"/>
        </w:rPr>
        <w:t xml:space="preserve"> Balance de cuentas. </w:t>
      </w:r>
      <w:r w:rsidRPr="00A914DE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>Aprobación si procede.</w:t>
      </w:r>
    </w:p>
    <w:p w14:paraId="62B6391B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>Propuesta de actividades para 2025</w:t>
      </w:r>
    </w:p>
    <w:p w14:paraId="03B9B22E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 xml:space="preserve">Provisión de gastos para 2025 y aprobación del presupuesto si procede.  </w:t>
      </w:r>
    </w:p>
    <w:p w14:paraId="05F53B5F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>Tomar decisiones sobre todos los materiales custodiados en diversos lugares de almacenamiento y aprobación si procede.</w:t>
      </w:r>
    </w:p>
    <w:p w14:paraId="2BF368E1" w14:textId="77777777" w:rsidR="00A914DE" w:rsidRPr="00A914DE" w:rsidRDefault="00A914DE" w:rsidP="00A914DE">
      <w:pPr>
        <w:numPr>
          <w:ilvl w:val="0"/>
          <w:numId w:val="1"/>
        </w:numPr>
        <w:shd w:val="clear" w:color="auto" w:fill="FFFFFF"/>
        <w:tabs>
          <w:tab w:val="left" w:pos="709"/>
        </w:tabs>
        <w:spacing w:after="0"/>
        <w:ind w:left="709" w:hanging="709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  <w:r w:rsidRPr="00A914DE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Ruegos y preguntas.</w:t>
      </w:r>
    </w:p>
    <w:p w14:paraId="340B5083" w14:textId="77777777" w:rsidR="00A914DE" w:rsidRPr="00A914DE" w:rsidRDefault="00A914DE" w:rsidP="00A914DE">
      <w:pPr>
        <w:shd w:val="clear" w:color="auto" w:fill="FFFFFF"/>
        <w:tabs>
          <w:tab w:val="left" w:pos="709"/>
        </w:tabs>
        <w:spacing w:after="0"/>
        <w:jc w:val="both"/>
        <w:rPr>
          <w:rFonts w:ascii="Calibri" w:eastAsia="Times New Roman" w:hAnsi="Calibri" w:cs="Calibri"/>
          <w:kern w:val="0"/>
          <w:sz w:val="24"/>
          <w:szCs w:val="24"/>
          <w14:ligatures w14:val="none"/>
        </w:rPr>
      </w:pPr>
    </w:p>
    <w:p w14:paraId="4EF274FF" w14:textId="311C8416" w:rsidR="00601736" w:rsidRDefault="00601736" w:rsidP="007E2F88">
      <w:pPr>
        <w:spacing w:after="0"/>
      </w:pPr>
      <w:r>
        <w:t xml:space="preserve"> Rafael Urías Álvarez, Secretario</w:t>
      </w:r>
    </w:p>
    <w:p w14:paraId="6BEA6321" w14:textId="15D592A0" w:rsidR="00601736" w:rsidRDefault="00A914DE" w:rsidP="007E2F88">
      <w:pPr>
        <w:spacing w:after="0"/>
      </w:pPr>
      <w:r>
        <w:t xml:space="preserve"> </w:t>
      </w:r>
    </w:p>
    <w:p w14:paraId="1CBFE195" w14:textId="39B45933" w:rsidR="00601736" w:rsidRDefault="00E46F3C" w:rsidP="007E2F88">
      <w:pPr>
        <w:spacing w:after="0"/>
      </w:pPr>
      <w:r>
        <w:tab/>
        <w:t>Abierto el acto, se procede al análisis de los puntos que integran el orden del día</w:t>
      </w:r>
    </w:p>
    <w:p w14:paraId="585E8582" w14:textId="77777777" w:rsidR="00E46F3C" w:rsidRDefault="00E46F3C" w:rsidP="007E2F88">
      <w:pPr>
        <w:spacing w:after="0"/>
      </w:pPr>
    </w:p>
    <w:p w14:paraId="0C9FF046" w14:textId="77777777" w:rsidR="00991692" w:rsidRDefault="00E46F3C" w:rsidP="00E46F3C">
      <w:pPr>
        <w:spacing w:after="0"/>
      </w:pPr>
      <w:r w:rsidRPr="00E46F3C">
        <w:rPr>
          <w:b/>
          <w:bCs/>
        </w:rPr>
        <w:t xml:space="preserve">1.-Aprobación del acta de la sesión anterior, de </w:t>
      </w:r>
      <w:r w:rsidR="00991692">
        <w:rPr>
          <w:b/>
          <w:bCs/>
        </w:rPr>
        <w:t>10</w:t>
      </w:r>
      <w:r w:rsidRPr="00E46F3C">
        <w:rPr>
          <w:b/>
          <w:bCs/>
        </w:rPr>
        <w:t xml:space="preserve"> de </w:t>
      </w:r>
      <w:r w:rsidR="00991692">
        <w:rPr>
          <w:b/>
          <w:bCs/>
        </w:rPr>
        <w:t>Abril</w:t>
      </w:r>
      <w:r w:rsidRPr="00E46F3C">
        <w:rPr>
          <w:b/>
          <w:bCs/>
        </w:rPr>
        <w:t xml:space="preserve"> de 202</w:t>
      </w:r>
      <w:r w:rsidR="00991692">
        <w:rPr>
          <w:b/>
          <w:bCs/>
        </w:rPr>
        <w:t xml:space="preserve">4 </w:t>
      </w:r>
      <w:r w:rsidRPr="00E46F3C">
        <w:t>No se presenta ninguna alegación y queda aprobada por unanimidad</w:t>
      </w:r>
    </w:p>
    <w:p w14:paraId="5343E77A" w14:textId="4D59E480" w:rsidR="00E46F3C" w:rsidRDefault="00E46F3C" w:rsidP="00E46F3C">
      <w:pPr>
        <w:spacing w:after="0"/>
        <w:rPr>
          <w:b/>
          <w:bCs/>
        </w:rPr>
      </w:pPr>
      <w:r w:rsidRPr="007E717B">
        <w:rPr>
          <w:b/>
          <w:bCs/>
        </w:rPr>
        <w:lastRenderedPageBreak/>
        <w:t>2.-Informer de Dñ</w:t>
      </w:r>
      <w:r w:rsidR="007E717B" w:rsidRPr="007E717B">
        <w:rPr>
          <w:b/>
          <w:bCs/>
        </w:rPr>
        <w:t>a.</w:t>
      </w:r>
      <w:r w:rsidRPr="007E717B">
        <w:rPr>
          <w:b/>
          <w:bCs/>
        </w:rPr>
        <w:t xml:space="preserve"> Rosa María Giménez Bech</w:t>
      </w:r>
      <w:r w:rsidR="007E717B" w:rsidRPr="007E717B">
        <w:rPr>
          <w:b/>
          <w:bCs/>
        </w:rPr>
        <w:t>,</w:t>
      </w:r>
      <w:r w:rsidRPr="007E717B">
        <w:rPr>
          <w:b/>
          <w:bCs/>
        </w:rPr>
        <w:t xml:space="preserve"> Presidente</w:t>
      </w:r>
      <w:r w:rsidR="007E717B" w:rsidRPr="007E717B">
        <w:rPr>
          <w:b/>
          <w:bCs/>
        </w:rPr>
        <w:t xml:space="preserve"> de la Casa Castilla León</w:t>
      </w:r>
    </w:p>
    <w:p w14:paraId="6684E2B3" w14:textId="02F0ED29" w:rsidR="007E717B" w:rsidRPr="007E717B" w:rsidRDefault="007E717B" w:rsidP="00E46F3C">
      <w:pPr>
        <w:spacing w:after="0"/>
        <w:rPr>
          <w:b/>
          <w:bCs/>
        </w:rPr>
      </w:pPr>
      <w:r>
        <w:rPr>
          <w:b/>
          <w:bCs/>
        </w:rPr>
        <w:tab/>
      </w:r>
    </w:p>
    <w:p w14:paraId="3B0262E5" w14:textId="73B7897C" w:rsidR="005E6A08" w:rsidRDefault="00601736" w:rsidP="0061340E">
      <w:pPr>
        <w:spacing w:after="0"/>
        <w:jc w:val="both"/>
      </w:pPr>
      <w:r>
        <w:tab/>
      </w:r>
      <w:r w:rsidR="00991692">
        <w:t xml:space="preserve">Subvenciones recibidas </w:t>
      </w:r>
      <w:r w:rsidR="00147570">
        <w:t>de</w:t>
      </w:r>
      <w:r w:rsidR="00991692">
        <w:t xml:space="preserve"> </w:t>
      </w:r>
      <w:r w:rsidR="00147570">
        <w:t>la Junta</w:t>
      </w:r>
      <w:r w:rsidR="00991692">
        <w:t xml:space="preserve"> de </w:t>
      </w:r>
      <w:r w:rsidR="00147570">
        <w:t>Castilla y</w:t>
      </w:r>
      <w:r w:rsidR="00991692">
        <w:t xml:space="preserve"> </w:t>
      </w:r>
      <w:r w:rsidR="00147570">
        <w:t>León de 2600</w:t>
      </w:r>
      <w:r w:rsidR="00AC5E97">
        <w:t xml:space="preserve"> </w:t>
      </w:r>
      <w:r w:rsidR="00147570">
        <w:t>e</w:t>
      </w:r>
      <w:r w:rsidR="00AC5E97">
        <w:t>uros</w:t>
      </w:r>
      <w:r w:rsidR="00147570">
        <w:t xml:space="preserve"> para actividades y 1000 euros para material informático, </w:t>
      </w:r>
      <w:r w:rsidR="00AC5E97">
        <w:t xml:space="preserve">se </w:t>
      </w:r>
      <w:proofErr w:type="gramStart"/>
      <w:r w:rsidR="00AC5E97">
        <w:t>comprará</w:t>
      </w:r>
      <w:r w:rsidR="00147570">
        <w:t xml:space="preserve">  un</w:t>
      </w:r>
      <w:proofErr w:type="gramEnd"/>
      <w:r w:rsidR="00147570">
        <w:t xml:space="preserve"> televisor. Resultado de las gestiones para </w:t>
      </w:r>
      <w:r w:rsidR="00A5081B">
        <w:t>el montaje</w:t>
      </w:r>
      <w:r w:rsidR="00147570">
        <w:t xml:space="preserve"> de las Caseta de </w:t>
      </w:r>
      <w:proofErr w:type="gramStart"/>
      <w:r w:rsidR="00147570">
        <w:t>Feria  en</w:t>
      </w:r>
      <w:proofErr w:type="gramEnd"/>
      <w:r w:rsidR="00147570">
        <w:t xml:space="preserve"> previsión para la Feria de Sevilla para el </w:t>
      </w:r>
      <w:r w:rsidR="00AC5E97">
        <w:t>año</w:t>
      </w:r>
      <w:r w:rsidR="00147570">
        <w:t xml:space="preserve"> 2026. Presentación del `resumen a previsto de montaje e instalación de una caseta </w:t>
      </w:r>
      <w:proofErr w:type="gramStart"/>
      <w:r w:rsidR="00AC5E97">
        <w:t>de</w:t>
      </w:r>
      <w:r w:rsidR="00147570">
        <w:t xml:space="preserve">  3</w:t>
      </w:r>
      <w:proofErr w:type="gramEnd"/>
      <w:r w:rsidR="00147570">
        <w:t xml:space="preserve"> </w:t>
      </w:r>
      <w:r w:rsidR="00AC5E97">
        <w:t>módulos (vista</w:t>
      </w:r>
      <w:r w:rsidR="00147570">
        <w:t xml:space="preserve"> la cantidad de personas que podrán acudir a ella</w:t>
      </w:r>
      <w:r w:rsidR="00AC5E97">
        <w:t>)</w:t>
      </w:r>
      <w:r w:rsidR="00147570">
        <w:t xml:space="preserve"> por un total de 31.250 euros, contando con una </w:t>
      </w:r>
      <w:r w:rsidR="00AC5E97">
        <w:t>subvención</w:t>
      </w:r>
      <w:r w:rsidR="00147570">
        <w:t xml:space="preserve"> </w:t>
      </w:r>
      <w:r w:rsidR="00AC5E97">
        <w:t>de</w:t>
      </w:r>
      <w:r w:rsidR="00147570">
        <w:t xml:space="preserve"> la </w:t>
      </w:r>
      <w:r w:rsidR="00AC5E97">
        <w:t>Junta</w:t>
      </w:r>
      <w:r w:rsidR="00147570">
        <w:t xml:space="preserve"> de</w:t>
      </w:r>
      <w:r w:rsidR="00AC5E97">
        <w:t xml:space="preserve"> 29.200 y aportación de las cuotas de los socios </w:t>
      </w:r>
      <w:r w:rsidR="00153F4A">
        <w:t>de unas</w:t>
      </w:r>
      <w:r w:rsidR="00AC5E97">
        <w:t xml:space="preserve"> 3.200 en cuotas mensuales o </w:t>
      </w:r>
      <w:r w:rsidR="00153F4A">
        <w:t>extraordinarias.</w:t>
      </w:r>
    </w:p>
    <w:p w14:paraId="3211AD6B" w14:textId="367A4BC1" w:rsidR="00CC3ED2" w:rsidRDefault="00A5081B" w:rsidP="00153F4A">
      <w:pPr>
        <w:spacing w:after="0"/>
        <w:ind w:firstLine="708"/>
        <w:jc w:val="both"/>
      </w:pPr>
      <w:r>
        <w:t>Para recoger</w:t>
      </w:r>
      <w:r w:rsidR="00CC3ED2">
        <w:t xml:space="preserve"> la opinión </w:t>
      </w:r>
      <w:r w:rsidR="00E835A1">
        <w:t>de</w:t>
      </w:r>
      <w:r w:rsidR="00CC3ED2">
        <w:t xml:space="preserve"> todos los </w:t>
      </w:r>
      <w:proofErr w:type="gramStart"/>
      <w:r w:rsidR="00E835A1">
        <w:t xml:space="preserve">asociados </w:t>
      </w:r>
      <w:r w:rsidR="00CC3ED2">
        <w:t xml:space="preserve"> se</w:t>
      </w:r>
      <w:proofErr w:type="gramEnd"/>
      <w:r w:rsidR="00CC3ED2">
        <w:t xml:space="preserve"> </w:t>
      </w:r>
      <w:r w:rsidR="00E835A1">
        <w:t xml:space="preserve">les ha hecho llegar una </w:t>
      </w:r>
      <w:r w:rsidR="00E835A1" w:rsidRPr="00E835A1">
        <w:rPr>
          <w:b/>
          <w:bCs/>
        </w:rPr>
        <w:t>encuesta</w:t>
      </w:r>
      <w:r w:rsidR="00E835A1">
        <w:t xml:space="preserve">, anónima que se recogieron en </w:t>
      </w:r>
      <w:proofErr w:type="gramStart"/>
      <w:r w:rsidR="00E835A1">
        <w:t>la  propia</w:t>
      </w:r>
      <w:proofErr w:type="gramEnd"/>
      <w:r w:rsidR="00E835A1">
        <w:t xml:space="preserve"> Asamblea. Con el resultado de ellas se hará un estudio que mas adelante se informará a todos los socios.</w:t>
      </w:r>
    </w:p>
    <w:p w14:paraId="255D2901" w14:textId="77777777" w:rsidR="00CC3ED2" w:rsidRDefault="00CC3ED2" w:rsidP="0061340E">
      <w:pPr>
        <w:spacing w:after="0"/>
        <w:jc w:val="both"/>
      </w:pPr>
    </w:p>
    <w:p w14:paraId="366075F6" w14:textId="77777777" w:rsidR="00AC5E97" w:rsidRDefault="00AC5E97" w:rsidP="0061340E">
      <w:pPr>
        <w:spacing w:after="0"/>
        <w:jc w:val="both"/>
      </w:pPr>
    </w:p>
    <w:p w14:paraId="00CCC91C" w14:textId="18557702" w:rsidR="00BC661E" w:rsidRPr="00BC661E" w:rsidRDefault="003D57C9" w:rsidP="0061340E">
      <w:pPr>
        <w:spacing w:after="0"/>
        <w:jc w:val="both"/>
        <w:rPr>
          <w:b/>
          <w:bCs/>
        </w:rPr>
      </w:pPr>
      <w:r>
        <w:rPr>
          <w:b/>
          <w:bCs/>
        </w:rPr>
        <w:t>4</w:t>
      </w:r>
      <w:r w:rsidR="00BC661E" w:rsidRPr="00BC661E">
        <w:rPr>
          <w:b/>
          <w:bCs/>
        </w:rPr>
        <w:t>.-Valoración</w:t>
      </w:r>
      <w:r w:rsidR="00AF496A">
        <w:rPr>
          <w:b/>
          <w:bCs/>
        </w:rPr>
        <w:t xml:space="preserve"> </w:t>
      </w:r>
      <w:r w:rsidR="00BC661E" w:rsidRPr="00BC661E">
        <w:rPr>
          <w:b/>
          <w:bCs/>
        </w:rPr>
        <w:t>de las actividades del 202</w:t>
      </w:r>
      <w:r w:rsidR="009450B1">
        <w:rPr>
          <w:b/>
          <w:bCs/>
        </w:rPr>
        <w:t>4</w:t>
      </w:r>
      <w:r w:rsidR="00BC661E" w:rsidRPr="00BC661E">
        <w:rPr>
          <w:b/>
          <w:bCs/>
        </w:rPr>
        <w:t xml:space="preserve"> de la Casa de</w:t>
      </w:r>
      <w:r w:rsidR="00AF496A">
        <w:rPr>
          <w:b/>
          <w:bCs/>
        </w:rPr>
        <w:t xml:space="preserve"> Castilla y</w:t>
      </w:r>
      <w:r w:rsidR="00BC661E" w:rsidRPr="00BC661E">
        <w:rPr>
          <w:b/>
          <w:bCs/>
        </w:rPr>
        <w:t xml:space="preserve"> Leon en Sevilla</w:t>
      </w:r>
    </w:p>
    <w:p w14:paraId="46CDB554" w14:textId="77777777" w:rsidR="005E6A08" w:rsidRDefault="005E6A08" w:rsidP="0061340E">
      <w:pPr>
        <w:spacing w:after="0"/>
        <w:jc w:val="both"/>
      </w:pPr>
    </w:p>
    <w:p w14:paraId="45FD331A" w14:textId="59E0DB85" w:rsidR="001853AB" w:rsidRDefault="00B44360" w:rsidP="0061340E">
      <w:pPr>
        <w:spacing w:after="0"/>
        <w:ind w:firstLine="708"/>
        <w:jc w:val="both"/>
      </w:pPr>
      <w:r>
        <w:t>Se valora muy positivo todas las actividades realizadas durante el año 202</w:t>
      </w:r>
      <w:r w:rsidR="00AC5E97">
        <w:t>4</w:t>
      </w:r>
      <w:r>
        <w:t xml:space="preserve">:  Todos los viajes han salido muy bien, estupendamente organizados y se han podido ver y disfrutar muchas </w:t>
      </w:r>
      <w:r w:rsidR="001853AB">
        <w:t>cuestiones</w:t>
      </w:r>
      <w:r>
        <w:t xml:space="preserve"> interesant</w:t>
      </w:r>
      <w:r w:rsidR="001853AB">
        <w:t>es</w:t>
      </w:r>
    </w:p>
    <w:p w14:paraId="0FD88186" w14:textId="5DDCCA21" w:rsidR="00AC5E97" w:rsidRDefault="00153F4A" w:rsidP="0061340E">
      <w:pPr>
        <w:spacing w:after="0"/>
        <w:ind w:firstLine="708"/>
        <w:jc w:val="both"/>
      </w:pPr>
      <w:r>
        <w:t>Para lo cual se</w:t>
      </w:r>
      <w:r w:rsidR="001853AB">
        <w:t xml:space="preserve"> </w:t>
      </w:r>
      <w:r w:rsidR="00507B3F">
        <w:t xml:space="preserve">leyó </w:t>
      </w:r>
      <w:r>
        <w:t xml:space="preserve">la </w:t>
      </w:r>
      <w:r w:rsidR="00507B3F">
        <w:t xml:space="preserve">memoria </w:t>
      </w:r>
      <w:r>
        <w:t>de todas</w:t>
      </w:r>
      <w:r w:rsidR="001853AB">
        <w:t xml:space="preserve"> las </w:t>
      </w:r>
      <w:r w:rsidR="00507B3F">
        <w:t>actividades</w:t>
      </w:r>
      <w:r w:rsidR="001853AB">
        <w:t xml:space="preserve"> realizadas</w:t>
      </w:r>
      <w:r>
        <w:t xml:space="preserve"> durante este año </w:t>
      </w:r>
    </w:p>
    <w:p w14:paraId="3B11571C" w14:textId="77777777" w:rsidR="00CC3ED2" w:rsidRDefault="00CC3ED2" w:rsidP="00153F4A">
      <w:pPr>
        <w:spacing w:after="0"/>
        <w:jc w:val="both"/>
      </w:pPr>
    </w:p>
    <w:p w14:paraId="6B2EBE14" w14:textId="4283A362" w:rsidR="005E6A08" w:rsidRDefault="001853AB" w:rsidP="0061340E">
      <w:pPr>
        <w:spacing w:after="0"/>
        <w:jc w:val="both"/>
        <w:rPr>
          <w:b/>
          <w:bCs/>
        </w:rPr>
      </w:pPr>
      <w:r>
        <w:rPr>
          <w:b/>
          <w:bCs/>
        </w:rPr>
        <w:t>5</w:t>
      </w:r>
      <w:r w:rsidR="00BC661E" w:rsidRPr="005A3360">
        <w:rPr>
          <w:b/>
          <w:bCs/>
        </w:rPr>
        <w:t xml:space="preserve">.-Informe del Tesorero D. José </w:t>
      </w:r>
      <w:r w:rsidR="005A3360" w:rsidRPr="005A3360">
        <w:rPr>
          <w:b/>
          <w:bCs/>
        </w:rPr>
        <w:t>Menéndez</w:t>
      </w:r>
      <w:r w:rsidR="00BC661E" w:rsidRPr="005A3360">
        <w:rPr>
          <w:b/>
          <w:bCs/>
        </w:rPr>
        <w:t xml:space="preserve"> Cardo,</w:t>
      </w:r>
      <w:r w:rsidR="005A3360" w:rsidRPr="005A3360">
        <w:rPr>
          <w:b/>
          <w:bCs/>
        </w:rPr>
        <w:t xml:space="preserve"> </w:t>
      </w:r>
      <w:r w:rsidR="000B3FA1" w:rsidRPr="005A3360">
        <w:rPr>
          <w:b/>
          <w:bCs/>
        </w:rPr>
        <w:t>examen y</w:t>
      </w:r>
      <w:r w:rsidR="005A3360" w:rsidRPr="005A3360">
        <w:rPr>
          <w:b/>
          <w:bCs/>
        </w:rPr>
        <w:t xml:space="preserve"> aprobación, si procede del balance y situación e ingresos y gastos 202</w:t>
      </w:r>
      <w:r w:rsidR="00507B3F">
        <w:rPr>
          <w:b/>
          <w:bCs/>
        </w:rPr>
        <w:t>4</w:t>
      </w:r>
    </w:p>
    <w:p w14:paraId="1F93CB73" w14:textId="142466AA" w:rsidR="005A3360" w:rsidRDefault="00AC5E97" w:rsidP="0061340E">
      <w:pPr>
        <w:spacing w:after="0"/>
        <w:jc w:val="both"/>
      </w:pPr>
      <w:r w:rsidRPr="009450B1">
        <w:t xml:space="preserve">Se presentan </w:t>
      </w:r>
      <w:r w:rsidR="009450B1" w:rsidRPr="009450B1">
        <w:t>las cuentas</w:t>
      </w:r>
      <w:r w:rsidR="009450B1">
        <w:t xml:space="preserve"> </w:t>
      </w:r>
      <w:r w:rsidR="00072C6F">
        <w:t>de los movimientos realizados</w:t>
      </w:r>
      <w:r w:rsidR="009450B1">
        <w:t xml:space="preserve"> el año 2024 con los siguientes resultados totales: Saldo inicial </w:t>
      </w:r>
      <w:proofErr w:type="gramStart"/>
      <w:r w:rsidR="009450B1">
        <w:t>en  enero</w:t>
      </w:r>
      <w:proofErr w:type="gramEnd"/>
      <w:r w:rsidR="009450B1">
        <w:t xml:space="preserve"> de 2024 de 3-960.95 </w:t>
      </w:r>
      <w:r w:rsidR="00CC3ED2">
        <w:t xml:space="preserve">€, </w:t>
      </w:r>
      <w:proofErr w:type="gramStart"/>
      <w:r w:rsidR="00CC3ED2">
        <w:t>ingresos</w:t>
      </w:r>
      <w:r w:rsidR="009450B1">
        <w:t xml:space="preserve">  durante</w:t>
      </w:r>
      <w:proofErr w:type="gramEnd"/>
      <w:r w:rsidR="009450B1">
        <w:t xml:space="preserve"> todo el año </w:t>
      </w:r>
      <w:r w:rsidR="00A5081B">
        <w:t>de 24.848.00</w:t>
      </w:r>
      <w:r w:rsidR="009450B1">
        <w:t xml:space="preserve"> € y unos gastos en total de-28.144.02 € lo que arrojan un saldo final al 31 de diciembre del 2024 </w:t>
      </w:r>
      <w:r w:rsidR="009450B1" w:rsidRPr="009450B1">
        <w:rPr>
          <w:b/>
          <w:bCs/>
        </w:rPr>
        <w:t>de 664.93 €</w:t>
      </w:r>
      <w:r w:rsidR="00CC3ED2">
        <w:rPr>
          <w:b/>
          <w:bCs/>
        </w:rPr>
        <w:t xml:space="preserve">. </w:t>
      </w:r>
      <w:r w:rsidR="005A3360" w:rsidRPr="005A3360">
        <w:t>El Tesorero present</w:t>
      </w:r>
      <w:r w:rsidR="009450B1">
        <w:t>a</w:t>
      </w:r>
      <w:r w:rsidR="005A3360" w:rsidRPr="005A3360">
        <w:t xml:space="preserve"> el </w:t>
      </w:r>
      <w:r w:rsidR="005A3360">
        <w:t>B</w:t>
      </w:r>
      <w:r w:rsidR="005A3360" w:rsidRPr="005A3360">
        <w:t>alance</w:t>
      </w:r>
      <w:r w:rsidR="005A3360">
        <w:t xml:space="preserve"> de </w:t>
      </w:r>
      <w:r w:rsidR="00AF496A">
        <w:t>situación,</w:t>
      </w:r>
      <w:r w:rsidR="005A3360">
        <w:t xml:space="preserve"> ingresos y gastos durante el año 202</w:t>
      </w:r>
      <w:r w:rsidR="009450B1">
        <w:t>4</w:t>
      </w:r>
      <w:r w:rsidR="005A3360">
        <w:t xml:space="preserve">, </w:t>
      </w:r>
      <w:r w:rsidR="009450B1">
        <w:t xml:space="preserve">y </w:t>
      </w:r>
      <w:r w:rsidR="005A3360">
        <w:t>quedaron aprobado por unanimidad</w:t>
      </w:r>
      <w:r w:rsidR="009450B1">
        <w:t xml:space="preserve"> de los asistentes</w:t>
      </w:r>
    </w:p>
    <w:p w14:paraId="430F08A6" w14:textId="77777777" w:rsidR="005A3360" w:rsidRDefault="005A3360" w:rsidP="0061340E">
      <w:pPr>
        <w:spacing w:after="0"/>
        <w:jc w:val="both"/>
      </w:pPr>
    </w:p>
    <w:p w14:paraId="4B4F8DEA" w14:textId="77777777" w:rsidR="00072C6F" w:rsidRDefault="00072C6F" w:rsidP="0061340E">
      <w:pPr>
        <w:spacing w:after="0"/>
        <w:jc w:val="both"/>
        <w:rPr>
          <w:b/>
          <w:bCs/>
        </w:rPr>
      </w:pPr>
      <w:r>
        <w:rPr>
          <w:b/>
          <w:bCs/>
        </w:rPr>
        <w:t>6</w:t>
      </w:r>
      <w:r w:rsidR="005A3360" w:rsidRPr="00BC3B00">
        <w:rPr>
          <w:b/>
          <w:bCs/>
        </w:rPr>
        <w:t xml:space="preserve">.-. </w:t>
      </w:r>
      <w:r w:rsidR="00BC3B00" w:rsidRPr="00BC3B00">
        <w:rPr>
          <w:b/>
          <w:bCs/>
        </w:rPr>
        <w:t>Propuesta</w:t>
      </w:r>
      <w:r w:rsidR="005A3360" w:rsidRPr="00BC3B00">
        <w:rPr>
          <w:b/>
          <w:bCs/>
        </w:rPr>
        <w:t xml:space="preserve"> de actividades</w:t>
      </w:r>
      <w:r w:rsidR="00BC3B00">
        <w:rPr>
          <w:b/>
          <w:bCs/>
        </w:rPr>
        <w:t xml:space="preserve"> </w:t>
      </w:r>
      <w:r w:rsidR="00CC3ED2">
        <w:rPr>
          <w:b/>
          <w:bCs/>
        </w:rPr>
        <w:t xml:space="preserve">ye </w:t>
      </w:r>
      <w:proofErr w:type="gramStart"/>
      <w:r w:rsidR="00CC3ED2">
        <w:rPr>
          <w:b/>
          <w:bCs/>
        </w:rPr>
        <w:t xml:space="preserve">realizadas </w:t>
      </w:r>
      <w:r w:rsidR="00BC3B00" w:rsidRPr="00BC3B00">
        <w:rPr>
          <w:b/>
          <w:bCs/>
        </w:rPr>
        <w:t xml:space="preserve"> para</w:t>
      </w:r>
      <w:proofErr w:type="gramEnd"/>
      <w:r w:rsidR="00BC3B00" w:rsidRPr="00BC3B00">
        <w:rPr>
          <w:b/>
          <w:bCs/>
        </w:rPr>
        <w:t xml:space="preserve"> el 202</w:t>
      </w:r>
      <w:r>
        <w:rPr>
          <w:b/>
          <w:bCs/>
        </w:rPr>
        <w:t>5</w:t>
      </w:r>
    </w:p>
    <w:p w14:paraId="5F7F8EC6" w14:textId="34E13A61" w:rsidR="00BC3B00" w:rsidRDefault="008F3648" w:rsidP="008F3648">
      <w:pPr>
        <w:spacing w:after="0"/>
        <w:ind w:firstLine="708"/>
        <w:jc w:val="both"/>
      </w:pPr>
      <w:r>
        <w:t xml:space="preserve">En </w:t>
      </w:r>
      <w:r w:rsidR="00A5081B">
        <w:t>Abril, visita</w:t>
      </w:r>
      <w:r w:rsidR="00072C6F" w:rsidRPr="00072C6F">
        <w:t xml:space="preserve"> a la </w:t>
      </w:r>
      <w:r w:rsidR="00A5081B">
        <w:t xml:space="preserve">población </w:t>
      </w:r>
      <w:r w:rsidR="00A5081B" w:rsidRPr="00072C6F">
        <w:t>sevillana</w:t>
      </w:r>
      <w:r w:rsidR="00072C6F" w:rsidRPr="00072C6F">
        <w:t xml:space="preserve"> </w:t>
      </w:r>
      <w:proofErr w:type="gramStart"/>
      <w:r w:rsidR="00072C6F" w:rsidRPr="00072C6F">
        <w:t xml:space="preserve">de </w:t>
      </w:r>
      <w:r w:rsidR="00072C6F">
        <w:t>,</w:t>
      </w:r>
      <w:proofErr w:type="gramEnd"/>
      <w:r w:rsidR="00072C6F">
        <w:t xml:space="preserve"> </w:t>
      </w:r>
      <w:r w:rsidR="00072C6F" w:rsidRPr="00072C6F">
        <w:t>Carmona</w:t>
      </w:r>
      <w:r w:rsidR="00072C6F">
        <w:t>,</w:t>
      </w:r>
      <w:r>
        <w:t xml:space="preserve"> </w:t>
      </w:r>
      <w:r w:rsidR="00A5081B">
        <w:t>y Conferencia</w:t>
      </w:r>
      <w:r w:rsidR="00072C6F">
        <w:t xml:space="preserve"> sobre tema sanitario por el Sr.</w:t>
      </w:r>
      <w:r>
        <w:t xml:space="preserve"> González</w:t>
      </w:r>
      <w:r w:rsidR="00BC3B00">
        <w:rPr>
          <w:b/>
          <w:bCs/>
        </w:rPr>
        <w:tab/>
      </w:r>
      <w:r w:rsidR="00BC3B00" w:rsidRPr="00BC3B00">
        <w:t>S e</w:t>
      </w:r>
      <w:r w:rsidR="00BC3B00">
        <w:t xml:space="preserve"> aprueba </w:t>
      </w:r>
      <w:r w:rsidR="00E14162">
        <w:t>genéricamente</w:t>
      </w:r>
      <w:r w:rsidR="00BC3B00">
        <w:t xml:space="preserve"> tanto la parte de este ya </w:t>
      </w:r>
      <w:r w:rsidR="0061340E">
        <w:t xml:space="preserve">realizada </w:t>
      </w:r>
      <w:r w:rsidR="00BC3B00">
        <w:t>como la que queda</w:t>
      </w:r>
      <w:r w:rsidR="00E14162">
        <w:t xml:space="preserve"> </w:t>
      </w:r>
      <w:r w:rsidR="0061340E">
        <w:t>aún</w:t>
      </w:r>
      <w:r w:rsidR="00E14162">
        <w:t xml:space="preserve"> por</w:t>
      </w:r>
      <w:r w:rsidR="00BC3B00">
        <w:t xml:space="preserve"> organizar en el </w:t>
      </w:r>
      <w:r>
        <w:t xml:space="preserve">resto </w:t>
      </w:r>
      <w:r w:rsidR="00BC3B00">
        <w:t xml:space="preserve"> del </w:t>
      </w:r>
      <w:r w:rsidR="00E14162">
        <w:t>ejercicio</w:t>
      </w:r>
      <w:r w:rsidR="00BC3B00">
        <w:t xml:space="preserve">, </w:t>
      </w:r>
      <w:r w:rsidR="0061340E">
        <w:t>principalmente en</w:t>
      </w:r>
      <w:r w:rsidR="00BC3B00">
        <w:t xml:space="preserve"> el orden a difusión de cultura, tradiciones y gastronomía castellanoleonesa: Celebración del </w:t>
      </w:r>
      <w:r w:rsidR="00E14162">
        <w:t xml:space="preserve">Aldabón, Encuentro de casas Regionales, </w:t>
      </w:r>
      <w:r w:rsidR="00A5081B">
        <w:t>Visitas, viajes</w:t>
      </w:r>
      <w:r w:rsidR="00E14162">
        <w:t xml:space="preserve">, </w:t>
      </w:r>
      <w:r w:rsidR="00A5081B">
        <w:t>etc.:</w:t>
      </w:r>
    </w:p>
    <w:p w14:paraId="156F5837" w14:textId="7870235A" w:rsidR="00E14162" w:rsidRDefault="00E14162" w:rsidP="0061340E">
      <w:pPr>
        <w:spacing w:after="0"/>
        <w:jc w:val="both"/>
      </w:pPr>
      <w:r>
        <w:tab/>
      </w:r>
      <w:r w:rsidR="0062577D" w:rsidRPr="00974A46">
        <w:rPr>
          <w:b/>
          <w:bCs/>
        </w:rPr>
        <w:t>En Mayo</w:t>
      </w:r>
      <w:r w:rsidR="0062577D">
        <w:t xml:space="preserve">: El día 30 Festividad de SAN FERNANDO. La Casa de Castilla y Leon asiste a los actos de la Catedral y celebra en la </w:t>
      </w:r>
      <w:r w:rsidR="0061340E">
        <w:t>sede la</w:t>
      </w:r>
      <w:r w:rsidR="0062577D">
        <w:t xml:space="preserve"> EXALTACION DE SAN FERNANDO </w:t>
      </w:r>
    </w:p>
    <w:p w14:paraId="2AD797BA" w14:textId="42FDAA53" w:rsidR="00AF496A" w:rsidRDefault="00AF496A" w:rsidP="0061340E">
      <w:pPr>
        <w:spacing w:after="0"/>
        <w:jc w:val="both"/>
      </w:pPr>
      <w:r>
        <w:tab/>
      </w:r>
      <w:r w:rsidRPr="00974A46">
        <w:rPr>
          <w:b/>
          <w:bCs/>
        </w:rPr>
        <w:t>En Septiembre</w:t>
      </w:r>
      <w:r w:rsidR="0062577D">
        <w:t>:</w:t>
      </w:r>
      <w:r>
        <w:t xml:space="preserve"> Viaje a</w:t>
      </w:r>
      <w:r w:rsidR="0062577D">
        <w:t xml:space="preserve"> la Exposición </w:t>
      </w:r>
      <w:r w:rsidR="0061340E">
        <w:t>de las</w:t>
      </w:r>
      <w:r>
        <w:t xml:space="preserve"> </w:t>
      </w:r>
      <w:r w:rsidR="0062577D">
        <w:t>“</w:t>
      </w:r>
      <w:r>
        <w:t>Edades del Hombre</w:t>
      </w:r>
      <w:r w:rsidR="0062577D">
        <w:t xml:space="preserve"> 2024</w:t>
      </w:r>
      <w:r w:rsidR="0063168C">
        <w:t>”. que</w:t>
      </w:r>
      <w:r w:rsidR="0062577D">
        <w:t xml:space="preserve"> se celebrará bajo el título “Hospitalitas” </w:t>
      </w:r>
      <w:r w:rsidR="00C07F57">
        <w:t>en Villafranca</w:t>
      </w:r>
      <w:r w:rsidR="0062577D">
        <w:t xml:space="preserve"> del Bierzo</w:t>
      </w:r>
      <w:r w:rsidR="00974A46">
        <w:t xml:space="preserve"> y en la </w:t>
      </w:r>
      <w:r w:rsidR="00C07F57">
        <w:t>Catedral de</w:t>
      </w:r>
      <w:r w:rsidR="00974A46">
        <w:t xml:space="preserve"> Santiago </w:t>
      </w:r>
      <w:r w:rsidR="0063168C">
        <w:t>de</w:t>
      </w:r>
      <w:r w:rsidR="00974A46">
        <w:t xml:space="preserve"> Compostela</w:t>
      </w:r>
    </w:p>
    <w:p w14:paraId="0903B162" w14:textId="04EEE72B" w:rsidR="00AF496A" w:rsidRDefault="00AF496A" w:rsidP="0061340E">
      <w:pPr>
        <w:spacing w:after="0"/>
        <w:jc w:val="both"/>
      </w:pPr>
      <w:r>
        <w:tab/>
      </w:r>
      <w:r w:rsidRPr="00974A46">
        <w:rPr>
          <w:b/>
          <w:bCs/>
        </w:rPr>
        <w:t xml:space="preserve">En </w:t>
      </w:r>
      <w:r w:rsidR="0063168C" w:rsidRPr="00974A46">
        <w:rPr>
          <w:b/>
          <w:bCs/>
        </w:rPr>
        <w:t>Octubre</w:t>
      </w:r>
      <w:r w:rsidR="0063168C">
        <w:t>: El</w:t>
      </w:r>
      <w:r w:rsidR="00974A46">
        <w:t xml:space="preserve"> XV </w:t>
      </w:r>
      <w:r>
        <w:t xml:space="preserve">Encuentro de Las Casas </w:t>
      </w:r>
      <w:r w:rsidR="00974A46">
        <w:t>Regionales y Provinciales en Sevilla</w:t>
      </w:r>
      <w:r>
        <w:t xml:space="preserve">, </w:t>
      </w:r>
      <w:r w:rsidR="0061340E">
        <w:t>los días</w:t>
      </w:r>
      <w:r>
        <w:t xml:space="preserve"> 11.12.13 y </w:t>
      </w:r>
      <w:r w:rsidR="00974A46">
        <w:t xml:space="preserve">14 </w:t>
      </w:r>
    </w:p>
    <w:p w14:paraId="45912590" w14:textId="2F81187D" w:rsidR="00974A46" w:rsidRDefault="00974A46" w:rsidP="0061340E">
      <w:pPr>
        <w:spacing w:after="0"/>
        <w:jc w:val="both"/>
      </w:pPr>
      <w:r>
        <w:tab/>
        <w:t>Visita guiada a Rute (</w:t>
      </w:r>
      <w:r w:rsidR="00BF2222">
        <w:t>Córdoba) el</w:t>
      </w:r>
      <w:r>
        <w:t xml:space="preserve"> día 19. Rute el Viejo</w:t>
      </w:r>
      <w:r w:rsidR="00BF2222">
        <w:t xml:space="preserve">, del que aún se conservan sus ruinas, surgió en las primeras décadas del siglo XIII, como una fortaleza construida por los musulmanes en las Sierras Subbéticas con misión defensiva y perteneció al reino Nazarí de Granada. Fue conquistada mediante capitulaciones en torno al 1240 por </w:t>
      </w:r>
      <w:r w:rsidR="00BF2222" w:rsidRPr="00BF2222">
        <w:rPr>
          <w:b/>
          <w:bCs/>
        </w:rPr>
        <w:t>Fernando III de Castilla</w:t>
      </w:r>
      <w:r w:rsidR="00BF2222">
        <w:t xml:space="preserve"> que la donó al consejo de Córdoba</w:t>
      </w:r>
    </w:p>
    <w:p w14:paraId="6BFC8F22" w14:textId="15B9A4D2" w:rsidR="0062577D" w:rsidRDefault="0062577D" w:rsidP="0061340E">
      <w:pPr>
        <w:spacing w:after="0"/>
        <w:jc w:val="both"/>
      </w:pPr>
      <w:r>
        <w:tab/>
      </w:r>
      <w:r w:rsidRPr="00BF2222">
        <w:rPr>
          <w:b/>
          <w:bCs/>
        </w:rPr>
        <w:t>En Noviembre</w:t>
      </w:r>
      <w:r>
        <w:t xml:space="preserve"> celebración el</w:t>
      </w:r>
      <w:r w:rsidR="00BF2222">
        <w:t xml:space="preserve"> día 2 de </w:t>
      </w:r>
      <w:r w:rsidR="00C07F57">
        <w:t>la Calbotada</w:t>
      </w:r>
      <w:r w:rsidR="00BF2222">
        <w:t xml:space="preserve">/Magosto. El día 23 de </w:t>
      </w:r>
      <w:r w:rsidR="00C07F57">
        <w:t>San Clemente</w:t>
      </w:r>
      <w:r w:rsidR="009214BB">
        <w:t xml:space="preserve">., </w:t>
      </w:r>
      <w:r w:rsidR="00C07F57">
        <w:t>La Casa</w:t>
      </w:r>
      <w:r w:rsidR="009214BB">
        <w:t xml:space="preserve"> de Castilla y </w:t>
      </w:r>
      <w:r w:rsidR="00C07F57">
        <w:t>León acude</w:t>
      </w:r>
      <w:r w:rsidR="009214BB">
        <w:t xml:space="preserve"> a los actos de la catedral y en la sede se celebra la “entrada del Rey Fernando III de Castilla, El </w:t>
      </w:r>
      <w:r w:rsidR="00C07F57">
        <w:t>Santo, -</w:t>
      </w:r>
      <w:r w:rsidR="009214BB">
        <w:t xml:space="preserve"> Este añose realizará una visita </w:t>
      </w:r>
      <w:r w:rsidR="00C07F57">
        <w:t>guiada al</w:t>
      </w:r>
      <w:r w:rsidR="009214BB">
        <w:t xml:space="preserve"> pueblo de Dos Hermanas para visitas a </w:t>
      </w:r>
      <w:r w:rsidR="00A5081B">
        <w:t>Ntra.</w:t>
      </w:r>
      <w:r w:rsidR="009214BB">
        <w:t xml:space="preserve"> Sra. de Valme, que es la </w:t>
      </w:r>
      <w:r w:rsidR="00C07F57">
        <w:t>V</w:t>
      </w:r>
      <w:r w:rsidR="009214BB">
        <w:t xml:space="preserve">irgen </w:t>
      </w:r>
      <w:r w:rsidR="00C07F57">
        <w:t xml:space="preserve">a la </w:t>
      </w:r>
      <w:r w:rsidR="009214BB">
        <w:t>que se encomendó San Fernando</w:t>
      </w:r>
      <w:r>
        <w:t xml:space="preserve"> </w:t>
      </w:r>
    </w:p>
    <w:p w14:paraId="44F86E27" w14:textId="7C295ED2" w:rsidR="009214BB" w:rsidRDefault="009214BB" w:rsidP="0061340E">
      <w:pPr>
        <w:spacing w:after="0"/>
        <w:jc w:val="both"/>
      </w:pPr>
      <w:r>
        <w:tab/>
      </w:r>
      <w:r w:rsidRPr="009214BB">
        <w:rPr>
          <w:b/>
          <w:bCs/>
        </w:rPr>
        <w:t>En Diciembre</w:t>
      </w:r>
      <w:r>
        <w:t>, el día 1 EXALTACION de la NAVIDAD en la sede de Castilla y León.</w:t>
      </w:r>
    </w:p>
    <w:p w14:paraId="405541FE" w14:textId="77777777" w:rsidR="007C4DE7" w:rsidRDefault="007C4DE7" w:rsidP="0061340E">
      <w:pPr>
        <w:spacing w:after="0"/>
        <w:jc w:val="both"/>
      </w:pPr>
    </w:p>
    <w:p w14:paraId="43E41EBB" w14:textId="7DA9968A" w:rsidR="007C4DE7" w:rsidRDefault="008F3648" w:rsidP="0061340E">
      <w:pPr>
        <w:spacing w:after="0"/>
        <w:jc w:val="both"/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</w:pPr>
      <w:r w:rsidRPr="007C4DE7">
        <w:rPr>
          <w:u w:val="single"/>
        </w:rPr>
        <w:t>7.</w:t>
      </w:r>
      <w:r w:rsidRPr="007C4DE7">
        <w:rPr>
          <w:rFonts w:ascii="Calibri" w:eastAsia="Times New Roman" w:hAnsi="Calibri" w:cs="Times New Roman"/>
          <w:kern w:val="0"/>
          <w:sz w:val="24"/>
          <w:szCs w:val="24"/>
          <w:u w:val="single"/>
          <w14:ligatures w14:val="none"/>
        </w:rPr>
        <w:t xml:space="preserve"> </w:t>
      </w:r>
      <w:r w:rsidR="007C4DE7" w:rsidRPr="007C4DE7">
        <w:rPr>
          <w:rFonts w:ascii="Calibri" w:eastAsia="Times New Roman" w:hAnsi="Calibri" w:cs="Times New Roman"/>
          <w:b/>
          <w:bCs/>
          <w:kern w:val="0"/>
          <w:sz w:val="24"/>
          <w:szCs w:val="24"/>
          <w:u w:val="single"/>
          <w14:ligatures w14:val="none"/>
        </w:rPr>
        <w:t>Provisión de gastos para 2025 y aprobación del presupuesto</w:t>
      </w:r>
      <w:r w:rsidR="007C4DE7" w:rsidRPr="00A914DE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 xml:space="preserve"> </w:t>
      </w:r>
      <w:r w:rsidR="00153F4A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>p</w:t>
      </w:r>
      <w:r w:rsidR="007C4DE7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 xml:space="preserve">ara los gastos del año 2025 Se prevé asumirlos con las cuotas de los socios y </w:t>
      </w:r>
      <w:r w:rsidR="007E642A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>las subvenciones</w:t>
      </w:r>
      <w:r w:rsidR="007C4DE7">
        <w:rPr>
          <w:rFonts w:ascii="Calibri" w:eastAsia="Times New Roman" w:hAnsi="Calibri" w:cs="Times New Roman"/>
          <w:kern w:val="0"/>
          <w:sz w:val="24"/>
          <w:szCs w:val="24"/>
          <w14:ligatures w14:val="none"/>
        </w:rPr>
        <w:t xml:space="preserve"> que se reciban. </w:t>
      </w:r>
    </w:p>
    <w:p w14:paraId="3856846A" w14:textId="77777777" w:rsidR="007C4DE7" w:rsidRDefault="007C4DE7" w:rsidP="0061340E">
      <w:pPr>
        <w:spacing w:after="0"/>
        <w:jc w:val="both"/>
        <w:rPr>
          <w:rFonts w:ascii="Calibri" w:eastAsia="Times New Roman" w:hAnsi="Calibri" w:cs="Times New Roman"/>
          <w:b/>
          <w:bCs/>
          <w:kern w:val="0"/>
          <w:sz w:val="24"/>
          <w:szCs w:val="24"/>
          <w14:ligatures w14:val="none"/>
        </w:rPr>
      </w:pPr>
    </w:p>
    <w:p w14:paraId="35E9E1C0" w14:textId="1B73EA18" w:rsidR="009214BB" w:rsidRDefault="007C4DE7" w:rsidP="0061340E">
      <w:pPr>
        <w:spacing w:after="0"/>
        <w:jc w:val="both"/>
        <w:rPr>
          <w:b/>
          <w:bCs/>
        </w:rPr>
      </w:pPr>
      <w:r>
        <w:rPr>
          <w:b/>
          <w:bCs/>
        </w:rPr>
        <w:t>8</w:t>
      </w:r>
      <w:r w:rsidR="009214BB" w:rsidRPr="003062C4">
        <w:rPr>
          <w:b/>
          <w:bCs/>
        </w:rPr>
        <w:t>-Tomar decisiones sobre todos los materiales</w:t>
      </w:r>
      <w:r w:rsidR="003062C4" w:rsidRPr="003062C4">
        <w:rPr>
          <w:b/>
          <w:bCs/>
        </w:rPr>
        <w:t xml:space="preserve"> de la </w:t>
      </w:r>
      <w:r w:rsidR="00C07F57" w:rsidRPr="003062C4">
        <w:rPr>
          <w:b/>
          <w:bCs/>
        </w:rPr>
        <w:t>Asociación custodiados</w:t>
      </w:r>
      <w:r w:rsidR="009214BB" w:rsidRPr="003062C4">
        <w:rPr>
          <w:b/>
          <w:bCs/>
        </w:rPr>
        <w:t xml:space="preserve"> en diversos</w:t>
      </w:r>
      <w:r w:rsidR="003062C4" w:rsidRPr="003062C4">
        <w:rPr>
          <w:b/>
          <w:bCs/>
        </w:rPr>
        <w:t xml:space="preserve"> lugares de almacenamiento</w:t>
      </w:r>
      <w:r w:rsidR="003062C4">
        <w:rPr>
          <w:b/>
          <w:bCs/>
        </w:rPr>
        <w:t xml:space="preserve">  </w:t>
      </w:r>
    </w:p>
    <w:p w14:paraId="341B347C" w14:textId="6A4624CA" w:rsidR="003062C4" w:rsidRDefault="003062C4" w:rsidP="0061340E">
      <w:pPr>
        <w:spacing w:after="0"/>
        <w:jc w:val="both"/>
        <w:rPr>
          <w:b/>
          <w:bCs/>
        </w:rPr>
      </w:pPr>
    </w:p>
    <w:p w14:paraId="047D4FC4" w14:textId="77777777" w:rsidR="00E82373" w:rsidRDefault="003062C4" w:rsidP="0061340E">
      <w:pPr>
        <w:spacing w:after="0"/>
        <w:jc w:val="both"/>
      </w:pPr>
      <w:r>
        <w:rPr>
          <w:b/>
          <w:bCs/>
        </w:rPr>
        <w:tab/>
      </w:r>
      <w:r w:rsidRPr="003062C4">
        <w:t>Existen diversos objetos de</w:t>
      </w:r>
      <w:r>
        <w:t xml:space="preserve"> la asociación almacenados </w:t>
      </w:r>
      <w:r w:rsidR="00C07F57">
        <w:t>o custodiados</w:t>
      </w:r>
      <w:r>
        <w:t xml:space="preserve"> por algunos de los miembros, como cuadros </w:t>
      </w:r>
      <w:r w:rsidR="00C07F57">
        <w:t xml:space="preserve">de la Federación </w:t>
      </w:r>
      <w:r w:rsidR="00153F4A">
        <w:t xml:space="preserve">Andaluza de Casas de Castilla y León, los libros de actas, cuentas, inventarios, banderas, estandartes, caja y mantel de juego, material de escritorio, ordenadores obsoletos pendiente de llevar a un punto limpio cuando sea certificado por un informático, </w:t>
      </w:r>
      <w:r>
        <w:t xml:space="preserve">en la clínica de </w:t>
      </w:r>
      <w:r w:rsidR="00C07F57">
        <w:t>Dña.</w:t>
      </w:r>
      <w:r>
        <w:t xml:space="preserve"> Rosa</w:t>
      </w:r>
      <w:r w:rsidR="00153F4A">
        <w:t xml:space="preserve"> Mª Gimenez Bech</w:t>
      </w:r>
      <w:r w:rsidR="00C07F57">
        <w:t xml:space="preserve">, cuadros en el almacén García Miña, banderas </w:t>
      </w:r>
      <w:r w:rsidR="00C07F57" w:rsidRPr="003062C4">
        <w:t>y</w:t>
      </w:r>
      <w:r>
        <w:t xml:space="preserve"> </w:t>
      </w:r>
      <w:r w:rsidR="00A95049">
        <w:t>estandartes</w:t>
      </w:r>
      <w:r>
        <w:t xml:space="preserve"> </w:t>
      </w:r>
      <w:r w:rsidR="00C07F57">
        <w:t>Televisión, audiovisuales, altavoces etc.</w:t>
      </w:r>
      <w:r>
        <w:t xml:space="preserve"> en</w:t>
      </w:r>
      <w:r w:rsidR="00C07F57">
        <w:t xml:space="preserve"> un almacén de la Casa </w:t>
      </w:r>
    </w:p>
    <w:p w14:paraId="31A3A377" w14:textId="77777777" w:rsidR="00E82373" w:rsidRDefault="00E82373" w:rsidP="0061340E">
      <w:pPr>
        <w:spacing w:after="0"/>
        <w:jc w:val="both"/>
      </w:pPr>
    </w:p>
    <w:p w14:paraId="64CB22B5" w14:textId="77777777" w:rsidR="00E82373" w:rsidRDefault="00E82373" w:rsidP="0061340E">
      <w:pPr>
        <w:spacing w:after="0"/>
        <w:jc w:val="both"/>
      </w:pPr>
    </w:p>
    <w:p w14:paraId="62C92DC8" w14:textId="77777777" w:rsidR="00E82373" w:rsidRDefault="00E82373" w:rsidP="0061340E">
      <w:pPr>
        <w:spacing w:after="0"/>
        <w:jc w:val="both"/>
      </w:pPr>
    </w:p>
    <w:p w14:paraId="037C79F6" w14:textId="77777777" w:rsidR="00E82373" w:rsidRDefault="00E82373" w:rsidP="0061340E">
      <w:pPr>
        <w:spacing w:after="0"/>
        <w:jc w:val="both"/>
      </w:pPr>
    </w:p>
    <w:p w14:paraId="3F5C8FA0" w14:textId="77777777" w:rsidR="00E82373" w:rsidRDefault="00E82373" w:rsidP="0061340E">
      <w:pPr>
        <w:spacing w:after="0"/>
        <w:jc w:val="both"/>
      </w:pPr>
    </w:p>
    <w:p w14:paraId="7AEAEABB" w14:textId="595F7D73" w:rsidR="003062C4" w:rsidRDefault="00153F4A" w:rsidP="0061340E">
      <w:pPr>
        <w:spacing w:after="0"/>
        <w:jc w:val="both"/>
      </w:pPr>
      <w:r>
        <w:t xml:space="preserve">de Soria. Se decide organizar una exposición de algunos cuadros en la actual sede, si el Sr. Laredo lo permite. Se propone a los asistentes realizar estos actos y son aprobados por </w:t>
      </w:r>
      <w:proofErr w:type="gramStart"/>
      <w:r>
        <w:t>todos  los</w:t>
      </w:r>
      <w:proofErr w:type="gramEnd"/>
      <w:r>
        <w:t xml:space="preserve"> presentes.</w:t>
      </w:r>
    </w:p>
    <w:p w14:paraId="51DF592C" w14:textId="77777777" w:rsidR="003062C4" w:rsidRDefault="003062C4" w:rsidP="0061340E">
      <w:pPr>
        <w:spacing w:after="0"/>
        <w:jc w:val="both"/>
      </w:pPr>
    </w:p>
    <w:p w14:paraId="6992AD1F" w14:textId="3CD3FCD5" w:rsidR="003062C4" w:rsidRDefault="007C4DE7" w:rsidP="0061340E">
      <w:pPr>
        <w:spacing w:after="0"/>
        <w:jc w:val="both"/>
        <w:rPr>
          <w:b/>
          <w:bCs/>
        </w:rPr>
      </w:pPr>
      <w:r>
        <w:rPr>
          <w:b/>
          <w:bCs/>
        </w:rPr>
        <w:t>9</w:t>
      </w:r>
      <w:r w:rsidR="003062C4" w:rsidRPr="003062C4">
        <w:rPr>
          <w:b/>
          <w:bCs/>
        </w:rPr>
        <w:t>- Ruegos y Preguntas</w:t>
      </w:r>
    </w:p>
    <w:p w14:paraId="76336332" w14:textId="77777777" w:rsidR="003062C4" w:rsidRDefault="003062C4" w:rsidP="0061340E">
      <w:pPr>
        <w:spacing w:after="0"/>
        <w:jc w:val="both"/>
        <w:rPr>
          <w:b/>
          <w:bCs/>
        </w:rPr>
      </w:pPr>
    </w:p>
    <w:p w14:paraId="17ECC61B" w14:textId="186DDC2D" w:rsidR="003062C4" w:rsidRDefault="003062C4" w:rsidP="0061340E">
      <w:pPr>
        <w:spacing w:after="0"/>
        <w:jc w:val="both"/>
      </w:pPr>
      <w:r>
        <w:rPr>
          <w:b/>
          <w:bCs/>
        </w:rPr>
        <w:tab/>
      </w:r>
      <w:r w:rsidRPr="003062C4">
        <w:t>Al no presentarse</w:t>
      </w:r>
      <w:r w:rsidR="00A95049">
        <w:t xml:space="preserve"> ningún ruego, ni preguntas y siendo las 22 horas se dio por terminada la presente </w:t>
      </w:r>
      <w:r w:rsidR="00C07F57">
        <w:t>que,</w:t>
      </w:r>
      <w:r w:rsidR="00A95049">
        <w:t xml:space="preserve"> leída y hallada conforme, es firmada por la Presidente, de </w:t>
      </w:r>
      <w:r w:rsidR="0063168C">
        <w:t>todo, lo</w:t>
      </w:r>
      <w:r w:rsidR="00A95049">
        <w:t xml:space="preserve"> cual yo, el Secretario accidental, doy fe</w:t>
      </w:r>
    </w:p>
    <w:p w14:paraId="41C2A2C8" w14:textId="77777777" w:rsidR="0063168C" w:rsidRDefault="0063168C" w:rsidP="0061340E">
      <w:pPr>
        <w:spacing w:after="0"/>
        <w:jc w:val="both"/>
      </w:pPr>
    </w:p>
    <w:p w14:paraId="184FF39F" w14:textId="77777777" w:rsidR="002B3EB4" w:rsidRDefault="002B3EB4" w:rsidP="0061340E">
      <w:pPr>
        <w:spacing w:after="0"/>
        <w:jc w:val="both"/>
      </w:pPr>
    </w:p>
    <w:p w14:paraId="51B67C1C" w14:textId="77777777" w:rsidR="002B3EB4" w:rsidRDefault="002B3EB4" w:rsidP="0061340E">
      <w:pPr>
        <w:spacing w:after="0"/>
        <w:jc w:val="both"/>
      </w:pPr>
    </w:p>
    <w:p w14:paraId="5FDC859C" w14:textId="77777777" w:rsidR="002B3EB4" w:rsidRDefault="002B3EB4" w:rsidP="0061340E">
      <w:pPr>
        <w:spacing w:after="0"/>
        <w:jc w:val="both"/>
      </w:pPr>
    </w:p>
    <w:p w14:paraId="07E06352" w14:textId="77777777" w:rsidR="0063168C" w:rsidRDefault="0063168C" w:rsidP="002B3EB4">
      <w:pPr>
        <w:spacing w:after="0"/>
        <w:jc w:val="center"/>
      </w:pPr>
    </w:p>
    <w:p w14:paraId="40BD9DFF" w14:textId="29FEA8A9" w:rsidR="0063168C" w:rsidRDefault="0063168C" w:rsidP="002B3EB4">
      <w:pPr>
        <w:spacing w:after="0"/>
        <w:jc w:val="center"/>
      </w:pPr>
      <w:r>
        <w:t>Fdo. Rafael Urías Álvarez</w:t>
      </w:r>
    </w:p>
    <w:p w14:paraId="2B34B805" w14:textId="29991FF5" w:rsidR="0063168C" w:rsidRDefault="0063168C" w:rsidP="002B3EB4">
      <w:pPr>
        <w:spacing w:after="0"/>
        <w:jc w:val="center"/>
      </w:pPr>
      <w:r>
        <w:t>Secretario</w:t>
      </w:r>
    </w:p>
    <w:p w14:paraId="66EF73D5" w14:textId="77777777" w:rsidR="003B3BB0" w:rsidRDefault="003B3BB0">
      <w:pPr>
        <w:spacing w:after="0"/>
        <w:jc w:val="center"/>
      </w:pPr>
    </w:p>
    <w:p w14:paraId="014F00F5" w14:textId="77777777" w:rsidR="008A442B" w:rsidRDefault="008A442B">
      <w:pPr>
        <w:spacing w:after="0"/>
        <w:jc w:val="center"/>
      </w:pPr>
    </w:p>
    <w:sectPr w:rsidR="008A442B" w:rsidSect="002B3EB4">
      <w:pgSz w:w="11906" w:h="16838"/>
      <w:pgMar w:top="142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E46A22"/>
    <w:multiLevelType w:val="hybridMultilevel"/>
    <w:tmpl w:val="FFFFFFFF"/>
    <w:lvl w:ilvl="0" w:tplc="0C0A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14289591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19A"/>
    <w:rsid w:val="00072C6F"/>
    <w:rsid w:val="000733AA"/>
    <w:rsid w:val="00074DC5"/>
    <w:rsid w:val="000B3FA1"/>
    <w:rsid w:val="00147570"/>
    <w:rsid w:val="00153F4A"/>
    <w:rsid w:val="001853AB"/>
    <w:rsid w:val="00227C00"/>
    <w:rsid w:val="0029593F"/>
    <w:rsid w:val="002A073C"/>
    <w:rsid w:val="002B3EB4"/>
    <w:rsid w:val="002F7E27"/>
    <w:rsid w:val="003062C4"/>
    <w:rsid w:val="0039094E"/>
    <w:rsid w:val="003A672F"/>
    <w:rsid w:val="003B27AD"/>
    <w:rsid w:val="003B3BB0"/>
    <w:rsid w:val="003D57C9"/>
    <w:rsid w:val="003D6B91"/>
    <w:rsid w:val="0046385D"/>
    <w:rsid w:val="004812AD"/>
    <w:rsid w:val="004A78C4"/>
    <w:rsid w:val="004E56DD"/>
    <w:rsid w:val="00507B3F"/>
    <w:rsid w:val="00552879"/>
    <w:rsid w:val="005838B4"/>
    <w:rsid w:val="005A3360"/>
    <w:rsid w:val="005E6A08"/>
    <w:rsid w:val="00601736"/>
    <w:rsid w:val="0061340E"/>
    <w:rsid w:val="0062577D"/>
    <w:rsid w:val="0063168C"/>
    <w:rsid w:val="006425E6"/>
    <w:rsid w:val="0071119A"/>
    <w:rsid w:val="00761236"/>
    <w:rsid w:val="007C4DE7"/>
    <w:rsid w:val="007E2F88"/>
    <w:rsid w:val="007E642A"/>
    <w:rsid w:val="007E6E5E"/>
    <w:rsid w:val="007E717B"/>
    <w:rsid w:val="007F6E01"/>
    <w:rsid w:val="00821253"/>
    <w:rsid w:val="00823D31"/>
    <w:rsid w:val="008A29C3"/>
    <w:rsid w:val="008A442B"/>
    <w:rsid w:val="008A6315"/>
    <w:rsid w:val="008F3648"/>
    <w:rsid w:val="00913874"/>
    <w:rsid w:val="009214BB"/>
    <w:rsid w:val="00925C9B"/>
    <w:rsid w:val="009450B1"/>
    <w:rsid w:val="00974A46"/>
    <w:rsid w:val="00991692"/>
    <w:rsid w:val="009E0FFA"/>
    <w:rsid w:val="00A5081B"/>
    <w:rsid w:val="00A72A81"/>
    <w:rsid w:val="00A914DE"/>
    <w:rsid w:val="00A95049"/>
    <w:rsid w:val="00AC5E97"/>
    <w:rsid w:val="00AF496A"/>
    <w:rsid w:val="00B36D5B"/>
    <w:rsid w:val="00B44360"/>
    <w:rsid w:val="00B83793"/>
    <w:rsid w:val="00B960AF"/>
    <w:rsid w:val="00BA67CD"/>
    <w:rsid w:val="00BC3B00"/>
    <w:rsid w:val="00BC661E"/>
    <w:rsid w:val="00BE4916"/>
    <w:rsid w:val="00BF2222"/>
    <w:rsid w:val="00C07F57"/>
    <w:rsid w:val="00CB30DA"/>
    <w:rsid w:val="00CC3ED2"/>
    <w:rsid w:val="00D1425A"/>
    <w:rsid w:val="00D4687D"/>
    <w:rsid w:val="00D523F9"/>
    <w:rsid w:val="00D60C51"/>
    <w:rsid w:val="00D91437"/>
    <w:rsid w:val="00DC6860"/>
    <w:rsid w:val="00E14162"/>
    <w:rsid w:val="00E46F3C"/>
    <w:rsid w:val="00E82373"/>
    <w:rsid w:val="00E835A1"/>
    <w:rsid w:val="00E91830"/>
    <w:rsid w:val="00ED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660B6"/>
  <w15:chartTrackingRefBased/>
  <w15:docId w15:val="{D3C4D31E-13B3-4C68-AD43-622189246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111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11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11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11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11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11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11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11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11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11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11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11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119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119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119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119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119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119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11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1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11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11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11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119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119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1119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11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119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11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sacastillayleonsevill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1122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r.urias83@outlook.es</dc:creator>
  <cp:keywords/>
  <dc:description/>
  <cp:lastModifiedBy>Rosa María Giménez</cp:lastModifiedBy>
  <cp:revision>7</cp:revision>
  <dcterms:created xsi:type="dcterms:W3CDTF">2025-03-03T13:30:00Z</dcterms:created>
  <dcterms:modified xsi:type="dcterms:W3CDTF">2026-05-22T11:57:00Z</dcterms:modified>
</cp:coreProperties>
</file>